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WQMS-WHS-143-2025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Warehouse Security &amp; Access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regulate access and security within warehouses to protect goods and personnel.</w:t>
      </w:r>
    </w:p>
    <w:p>
      <w:pPr>
        <w:pStyle w:val="Heading3"/>
      </w:pPr>
      <w:r>
        <w:t>2. Scope</w:t>
      </w:r>
    </w:p>
    <w:p>
      <w:r>
        <w:t>This policy applies to all warehouses, employees, contractors, and visitors accessing storage facilities.</w:t>
      </w:r>
    </w:p>
    <w:p>
      <w:pPr>
        <w:pStyle w:val="Heading3"/>
      </w:pPr>
      <w:r>
        <w:t>3. Definitions</w:t>
      </w:r>
    </w:p>
    <w:p>
      <w:r>
        <w:t>- Warehouse Security: Measures to protect goods and property.</w:t>
        <w:br/>
        <w:t>- Access Control: Procedures to regulate entry and exit.</w:t>
      </w:r>
    </w:p>
    <w:p>
      <w:pPr>
        <w:pStyle w:val="Heading3"/>
      </w:pPr>
      <w:r>
        <w:t>4. Policy Statements</w:t>
      </w:r>
    </w:p>
    <w:p>
      <w:r>
        <w:t>1. Only authorized personnel may access warehouses.</w:t>
        <w:br/>
        <w:t>2. Visitor access must be logged and escorted.</w:t>
        <w:br/>
        <w:t>3. Security cameras must cover entrances and key areas.</w:t>
        <w:br/>
        <w:t>4. Goods removal must require documentation.</w:t>
        <w:br/>
        <w:t>5. Emergency exits must remain unobstructed and secure.</w:t>
      </w:r>
    </w:p>
    <w:p>
      <w:pPr>
        <w:pStyle w:val="Heading3"/>
      </w:pPr>
      <w:r>
        <w:t>5. Procedures</w:t>
      </w:r>
    </w:p>
    <w:p>
      <w:r>
        <w:t>- Issue ID cards or badges to warehouse staff.</w:t>
        <w:br/>
        <w:t>- Log all visitors and deliveries.</w:t>
        <w:br/>
        <w:t>- Monitor warehouse activity via CCTV.</w:t>
        <w:br/>
        <w:t>- Conduct security patrols in storage areas.</w:t>
        <w:br/>
        <w:t>- Report and investigate all security incidents.</w:t>
      </w:r>
    </w:p>
    <w:p>
      <w:pPr>
        <w:pStyle w:val="Heading3"/>
      </w:pPr>
      <w:r>
        <w:t>6. Responsibilities</w:t>
      </w:r>
    </w:p>
    <w:p>
      <w:r>
        <w:t>- Executive Management: Approve warehouse security framework.</w:t>
        <w:br/>
        <w:t>- Security Manager: Oversee warehouse access.</w:t>
        <w:br/>
        <w:t>- Supervisors: Enforce access procedures.</w:t>
        <w:br/>
        <w:t>- Employees: Follow security rules.</w:t>
        <w:br/>
        <w:t>- Internal Audit: Review warehouse security compliance.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WQMS-WHS-143-2025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