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WQMS-OPS-PMP-069-2025</w:t>
      </w:r>
    </w:p>
    <w:p>
      <w:r>
        <w:t>Policy Title: Production &amp; Manufacturing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that production and manufacturing processes are efficient, consistent, safe, and aligned with company quality standards.</w:t>
      </w:r>
    </w:p>
    <w:p>
      <w:pPr>
        <w:pStyle w:val="Heading2"/>
      </w:pPr>
      <w:r>
        <w:t>2. Scope</w:t>
      </w:r>
    </w:p>
    <w:p>
      <w:r>
        <w:t>This policy applies to all production facilities, manufacturing lines, processes, and employees involved in the transformation of raw materials into finished goods.</w:t>
      </w:r>
    </w:p>
    <w:p>
      <w:pPr>
        <w:pStyle w:val="Heading2"/>
      </w:pPr>
      <w:r>
        <w:t>3. Definitions</w:t>
      </w:r>
    </w:p>
    <w:p>
      <w:r>
        <w:t>- Production: The process of transforming raw materials into finished goods.</w:t>
        <w:br/>
        <w:t>- Manufacturing Standards: Company-defined procedures to ensure product quality and compliance.</w:t>
        <w:br/>
        <w:t>- Quality Assurance (QA): Activities ensuring that manufactured products meet required standards.</w:t>
        <w:br/>
        <w:t>- Continuous Improvement: Ongoing effort to improve processes, quality, and efficiency.</w:t>
      </w:r>
    </w:p>
    <w:p>
      <w:pPr>
        <w:pStyle w:val="Heading2"/>
      </w:pPr>
      <w:r>
        <w:t>4. Policy Statements</w:t>
      </w:r>
    </w:p>
    <w:p>
      <w:r>
        <w:t>1. All production must follow approved Standard Operating Procedures (SOPs).</w:t>
        <w:br/>
        <w:t>2. Quality standards must be met before products are released for distribution.</w:t>
        <w:br/>
        <w:t>3. Production schedules must align with customer demand and company capacity.</w:t>
        <w:br/>
        <w:t>4. Equipment must be properly maintained to prevent downtime.</w:t>
        <w:br/>
        <w:t>5. Employees must be trained in safety, quality, and production processes.</w:t>
        <w:br/>
        <w:t>6. Raw materials must be inspected before use.</w:t>
        <w:br/>
        <w:t>7. Waste must be minimized through efficiency and recycling initiatives.</w:t>
        <w:br/>
        <w:t>8. Continuous improvement programs (Kaizen, Lean, Six Sigma) must be encouraged.</w:t>
        <w:br/>
        <w:t>9. Non-conforming products must be quarantined and reviewed.</w:t>
        <w:br/>
        <w:t>10. Production data must be monitored and reported regularly.</w:t>
      </w:r>
    </w:p>
    <w:p>
      <w:pPr>
        <w:pStyle w:val="Heading2"/>
      </w:pPr>
      <w:r>
        <w:t>5. Procedures</w:t>
      </w:r>
    </w:p>
    <w:p>
      <w:r>
        <w:t>- Planning: Develop production schedules based on forecasts and confirmed orders.</w:t>
        <w:br/>
        <w:t>- Material Handling: Verify raw materials and issue them to production.</w:t>
        <w:br/>
        <w:t>- Production: Operate machines and processes according to SOPs.</w:t>
        <w:br/>
        <w:t>- Quality Control: Inspect products at key stages and final output.</w:t>
        <w:br/>
        <w:t>- Non-Conformance Handling: Segregate and analyze defects for corrective actions.</w:t>
        <w:br/>
        <w:t>- Reporting: Document daily production, downtime, and efficiency metrics.</w:t>
        <w:br/>
        <w:t>- Continuous Improvement: Review performance and implement process enhancements.</w:t>
      </w:r>
    </w:p>
    <w:p>
      <w:pPr>
        <w:pStyle w:val="Heading2"/>
      </w:pPr>
      <w:r>
        <w:t>6. Responsibilities</w:t>
      </w:r>
    </w:p>
    <w:p>
      <w:r>
        <w:t>- Production Supervisors: Ensure adherence to SOPs and production schedules.</w:t>
        <w:br/>
        <w:t>- Quality Assurance Teams: Monitor and verify compliance with standards.</w:t>
        <w:br/>
        <w:t>- Employees: Follow safety rules and process guidelines.</w:t>
        <w:br/>
        <w:t>- Maintenance Teams: Support production with timely equipment servicing.</w:t>
        <w:br/>
        <w:t>- Management: Approve production plans and allocate resources.</w:t>
        <w:br/>
        <w:t>- Senior Leadership: Oversee strategic direction of manufacturing operations.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production or manufacturing process changes occur.</w:t>
      </w:r>
    </w:p>
    <w:p>
      <w:r>
        <w:br/>
        <w:t>WaveCrest Quality Management System – HRTest © 2025</w:t>
        <w:br/>
        <w:t>Policy Code: WQMS-OPS-PMP-069-2025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