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pPr>
        <w:pStyle w:val="Heading3"/>
      </w:pPr>
      <w:r>
        <w:t>Version Control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Policy Code:</w:t>
            </w:r>
          </w:p>
        </w:tc>
        <w:tc>
          <w:tcPr>
            <w:tcW w:type="dxa" w:w="4320"/>
          </w:tcPr>
          <w:p>
            <w:r>
              <w:t>WQMS-IT-170-2025</w:t>
            </w:r>
          </w:p>
        </w:tc>
      </w:tr>
      <w:tr>
        <w:tc>
          <w:tcPr>
            <w:tcW w:type="dxa" w:w="4320"/>
          </w:tcPr>
          <w:p>
            <w:r>
              <w:t>Policy Title:</w:t>
            </w:r>
          </w:p>
        </w:tc>
        <w:tc>
          <w:tcPr>
            <w:tcW w:type="dxa" w:w="4320"/>
          </w:tcPr>
          <w:p>
            <w:r>
              <w:t>IT Continuous Improvement Policy</w:t>
            </w:r>
          </w:p>
        </w:tc>
      </w:tr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10 September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10 September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3"/>
      </w:pPr>
      <w:r>
        <w:t>1. Purpose</w:t>
      </w:r>
    </w:p>
    <w:p>
      <w:r>
        <w:t>The purpose of this policy is to ensure IT processes, systems, and services are continuously improved to meet evolving business needs.</w:t>
      </w:r>
    </w:p>
    <w:p>
      <w:pPr>
        <w:pStyle w:val="Heading3"/>
      </w:pPr>
      <w:r>
        <w:t>2. Scope</w:t>
      </w:r>
    </w:p>
    <w:p>
      <w:r>
        <w:t>This policy applies to all IT systems, employees, and contractors.</w:t>
      </w:r>
    </w:p>
    <w:p>
      <w:pPr>
        <w:pStyle w:val="Heading3"/>
      </w:pPr>
      <w:r>
        <w:t>3. Definitions</w:t>
      </w:r>
    </w:p>
    <w:p>
      <w:r>
        <w:t>- Continuous Improvement: Ongoing effort to enhance IT processes.</w:t>
        <w:br/>
        <w:t>- IT Services: Systems and infrastructure supporting business operations.</w:t>
      </w:r>
    </w:p>
    <w:p>
      <w:pPr>
        <w:pStyle w:val="Heading3"/>
      </w:pPr>
      <w:r>
        <w:t>4. Policy Statements</w:t>
      </w:r>
    </w:p>
    <w:p>
      <w:r>
        <w:t>1. IT processes must be reviewed regularly.</w:t>
        <w:br/>
        <w:t>2. Employee and stakeholder feedback must be incorporated.</w:t>
        <w:br/>
        <w:t>3. Benchmarking against industry standards must be conducted.</w:t>
        <w:br/>
        <w:t>4. Innovation in IT practices must be promoted.</w:t>
        <w:br/>
        <w:t>5. Corrective actions from audits and incidents must be implemented.</w:t>
      </w:r>
    </w:p>
    <w:p>
      <w:pPr>
        <w:pStyle w:val="Heading3"/>
      </w:pPr>
      <w:r>
        <w:t>5. Procedures</w:t>
      </w:r>
    </w:p>
    <w:p>
      <w:r>
        <w:t>- Collect feedback from employees and users.</w:t>
        <w:br/>
        <w:t>- Review IT processes annually.</w:t>
        <w:br/>
        <w:t>- Implement corrective and preventive actions.</w:t>
        <w:br/>
        <w:t>- Benchmark IT practices against best-in-class organizations.</w:t>
        <w:br/>
        <w:t>- Recognize and reward IT improvements.</w:t>
      </w:r>
    </w:p>
    <w:p>
      <w:pPr>
        <w:pStyle w:val="Heading3"/>
      </w:pPr>
      <w:r>
        <w:t>6. Responsibilities</w:t>
      </w:r>
    </w:p>
    <w:p>
      <w:r>
        <w:t>- Executive Management: Endorse IT improvement initiatives.</w:t>
        <w:br/>
        <w:t>- IT Manager: Lead improvement projects.</w:t>
        <w:br/>
        <w:t>- Supervisors: Encourage staff input.</w:t>
        <w:br/>
        <w:t>- Employees: Suggest and adopt improvements.</w:t>
        <w:br/>
        <w:t>- Internal Audit: Review improvement effectiveness.</w:t>
      </w:r>
    </w:p>
    <w:p>
      <w:pPr>
        <w:pStyle w:val="Heading3"/>
      </w:pPr>
      <w:r>
        <w:t>7. Review &amp; Amendments</w:t>
      </w:r>
    </w:p>
    <w:p>
      <w:r>
        <w:t>This policy shall be reviewed annually or following major incidents or changes in operations. Amendments must be approved by Executive Management.</w:t>
      </w:r>
    </w:p>
    <w:p>
      <w:r>
        <w:t>WaveCrest Quality Management System – HRTest © 2025</w:t>
        <w:br/>
        <w:t>Policy Code: WQMS-IT-170-2025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