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AI &amp; Emerging Technology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regulate the ethical and secure use of artificial intelligence and emerging technologies within the company.</w:t>
      </w:r>
    </w:p>
    <w:p>
      <w:pPr>
        <w:pStyle w:val="Heading3"/>
      </w:pPr>
      <w:r>
        <w:t>2. Scope</w:t>
      </w:r>
    </w:p>
    <w:p>
      <w:r>
        <w:t>This policy applies to all departments deploying or experimenting with AI, automation, or emerging technologies.</w:t>
      </w:r>
    </w:p>
    <w:p>
      <w:pPr>
        <w:pStyle w:val="Heading3"/>
      </w:pPr>
      <w:r>
        <w:t>3. Definitions</w:t>
      </w:r>
    </w:p>
    <w:p>
      <w:r>
        <w:t>- Artificial Intelligence (AI): Technology simulating human intelligence.</w:t>
        <w:br/>
        <w:t>- Emerging Technology: New innovations adopted in business processes.</w:t>
      </w:r>
    </w:p>
    <w:p>
      <w:pPr>
        <w:pStyle w:val="Heading3"/>
      </w:pPr>
      <w:r>
        <w:t>4. Policy Statements</w:t>
      </w:r>
    </w:p>
    <w:p>
      <w:r>
        <w:t>1. AI and emerging technologies must align with business objectives.</w:t>
        <w:br/>
        <w:t>2. Ethical use of AI is mandatory, avoiding bias or harm.</w:t>
        <w:br/>
        <w:t>3. Data used for AI must comply with privacy laws.</w:t>
        <w:br/>
        <w:t>4. Transparency must be maintained in AI decision-making.</w:t>
        <w:br/>
        <w:t>5. Emerging technologies must undergo risk assessment before adoption.</w:t>
      </w:r>
    </w:p>
    <w:p>
      <w:pPr>
        <w:pStyle w:val="Heading3"/>
      </w:pPr>
      <w:r>
        <w:t>5. Procedures</w:t>
      </w:r>
    </w:p>
    <w:p>
      <w:r>
        <w:t>- Establish AI governance framework.</w:t>
        <w:br/>
        <w:t>- Train staff on ethical use of AI.</w:t>
        <w:br/>
        <w:t>- Conduct bias and fairness testing in AI models.</w:t>
        <w:br/>
        <w:t>- Monitor emerging technology risks.</w:t>
        <w:br/>
        <w:t>- Document approvals before deployment.</w:t>
      </w:r>
    </w:p>
    <w:p>
      <w:pPr>
        <w:pStyle w:val="Heading3"/>
      </w:pPr>
      <w:r>
        <w:t>6. Responsibilities</w:t>
      </w:r>
    </w:p>
    <w:p>
      <w:r>
        <w:t>- Executive Management: Approve AI adoption strategy.</w:t>
        <w:br/>
        <w:t>- IT Department: Manage AI and tech systems.</w:t>
        <w:br/>
        <w:t>- Employees: Use technologies responsibly.</w:t>
        <w:br/>
        <w:t>- Compliance Officer: Ensure legal and ethical standards.</w:t>
        <w:br/>
        <w:t>- Internal Audit: Review AI governance.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