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WQMS-HSEC-133-2025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Communicable Disease &amp; Pandemic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protect employees and operations during outbreaks of communicable diseases or pandemics.</w:t>
      </w:r>
    </w:p>
    <w:p>
      <w:pPr>
        <w:pStyle w:val="Heading3"/>
      </w:pPr>
      <w:r>
        <w:t>2. Scope</w:t>
      </w:r>
    </w:p>
    <w:p>
      <w:r>
        <w:t>This policy applies to all employees, contractors, and visitors across company facilities.</w:t>
      </w:r>
    </w:p>
    <w:p>
      <w:pPr>
        <w:pStyle w:val="Heading3"/>
      </w:pPr>
      <w:r>
        <w:t>3. Definitions</w:t>
      </w:r>
    </w:p>
    <w:p>
      <w:r>
        <w:t>- Communicable Disease: Illnesses caused by infectious agents that can spread between people.</w:t>
        <w:br/>
        <w:t>- Pandemic: A global outbreak of a communicable disease.</w:t>
      </w:r>
    </w:p>
    <w:p>
      <w:pPr>
        <w:pStyle w:val="Heading3"/>
      </w:pPr>
      <w:r>
        <w:t>4. Policy Statements</w:t>
      </w:r>
    </w:p>
    <w:p>
      <w:r>
        <w:t>1. Employees showing symptoms of infectious disease must not report to work.</w:t>
        <w:br/>
        <w:t>2. Health screening may be required during outbreaks.</w:t>
        <w:br/>
        <w:t>3. Hygiene and sanitation measures must be enforced.</w:t>
        <w:br/>
        <w:t>4. Remote work and staggered shifts may be implemented.</w:t>
        <w:br/>
        <w:t>5. Vaccination programs must be encouraged where applicable.</w:t>
      </w:r>
    </w:p>
    <w:p>
      <w:pPr>
        <w:pStyle w:val="Heading3"/>
      </w:pPr>
      <w:r>
        <w:t>5. Procedures</w:t>
      </w:r>
    </w:p>
    <w:p>
      <w:r>
        <w:t>- Establish workplace hygiene protocols.</w:t>
        <w:br/>
        <w:t>- Provide hand sanitizers and PPE.</w:t>
        <w:br/>
        <w:t>- Develop remote working procedures.</w:t>
        <w:br/>
        <w:t>- Communicate regularly with employees during outbreaks.</w:t>
        <w:br/>
        <w:t>- Follow guidance from public health authorities.</w:t>
      </w:r>
    </w:p>
    <w:p>
      <w:pPr>
        <w:pStyle w:val="Heading3"/>
      </w:pPr>
      <w:r>
        <w:t>6. Responsibilities</w:t>
      </w:r>
    </w:p>
    <w:p>
      <w:r>
        <w:t>- Executive Management: Approve pandemic response measures.</w:t>
        <w:br/>
        <w:t>- HR Department: Manage employee health policies.</w:t>
        <w:br/>
        <w:t>- Supervisors: Monitor employee health.</w:t>
        <w:br/>
        <w:t>- Employees: Follow disease prevention protocols.</w:t>
        <w:br/>
        <w:t>- Safety Officer: Implement health measures.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WQMS-HSEC-133-2025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